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5" w:rsidRPr="0019730B" w:rsidRDefault="00796097">
      <w:pPr>
        <w:pStyle w:val="20"/>
        <w:shd w:val="clear" w:color="auto" w:fill="auto"/>
        <w:spacing w:after="52" w:line="260" w:lineRule="exact"/>
        <w:ind w:left="1280"/>
        <w:rPr>
          <w:sz w:val="28"/>
          <w:szCs w:val="28"/>
        </w:rPr>
      </w:pPr>
      <w:r w:rsidRPr="0019730B">
        <w:rPr>
          <w:sz w:val="28"/>
          <w:szCs w:val="28"/>
        </w:rPr>
        <w:t xml:space="preserve">Аннотация к рабочей программе по английскому языку </w:t>
      </w:r>
      <w:r w:rsidRPr="0019730B">
        <w:rPr>
          <w:sz w:val="28"/>
          <w:szCs w:val="28"/>
          <w:lang w:eastAsia="en-US" w:bidi="en-US"/>
        </w:rPr>
        <w:t>«</w:t>
      </w:r>
      <w:r w:rsidRPr="0019730B">
        <w:rPr>
          <w:sz w:val="28"/>
          <w:szCs w:val="28"/>
          <w:lang w:val="en-US" w:eastAsia="en-US" w:bidi="en-US"/>
        </w:rPr>
        <w:t>Spotlight</w:t>
      </w:r>
      <w:r w:rsidRPr="0019730B">
        <w:rPr>
          <w:sz w:val="28"/>
          <w:szCs w:val="28"/>
          <w:lang w:eastAsia="en-US" w:bidi="en-US"/>
        </w:rPr>
        <w:t>»</w:t>
      </w:r>
    </w:p>
    <w:p w:rsidR="00397A15" w:rsidRPr="0019730B" w:rsidRDefault="00796097">
      <w:pPr>
        <w:pStyle w:val="20"/>
        <w:shd w:val="clear" w:color="auto" w:fill="auto"/>
        <w:spacing w:after="283" w:line="260" w:lineRule="exact"/>
        <w:ind w:left="4600"/>
        <w:rPr>
          <w:sz w:val="28"/>
          <w:szCs w:val="28"/>
        </w:rPr>
      </w:pPr>
      <w:r w:rsidRPr="0019730B">
        <w:rPr>
          <w:sz w:val="28"/>
          <w:szCs w:val="28"/>
        </w:rPr>
        <w:t>для 2-4 классов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Данная рабочая программа по английскому языку для 2-4 классов составлена на основе следующих нормативных документов: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Примерная программа основного общего образования по английскому языку. Английский язык. Содержание образования. - М.: Вентана - Граф, 2008.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Государственный стандарт начального общего, основного среднего и среднего (полного) общего образования. Приказ Министерства образования РФ от 05.03.2004 г. №1089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Приказ МО РФ от 05.03.04 г. №1089 «Об утверждении федерального компонента государственного стандарта образования»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</w:t>
      </w:r>
      <w:bookmarkStart w:id="0" w:name="_GoBack"/>
      <w:bookmarkEnd w:id="0"/>
      <w:r w:rsidRPr="0019730B">
        <w:rPr>
          <w:sz w:val="28"/>
          <w:szCs w:val="28"/>
        </w:rPr>
        <w:t>(приказ Минообрнауки России от 24 декабря 2010 г., регистрационный номер 19776).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Учебно-методический комплект «Английский в фокусе» для 2-4 классов общеобразовательных учреждений / Ваулина Ю.Е., Эванс В., Дули Дж., Подоляко О.Е. - М.: </w:t>
      </w:r>
      <w:r w:rsidRPr="0019730B">
        <w:rPr>
          <w:sz w:val="28"/>
          <w:szCs w:val="28"/>
          <w:lang w:val="en-US" w:eastAsia="en-US" w:bidi="en-US"/>
        </w:rPr>
        <w:t>Express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  <w:lang w:val="en-US" w:eastAsia="en-US" w:bidi="en-US"/>
        </w:rPr>
        <w:t>Publishing</w:t>
      </w:r>
      <w:r w:rsidRPr="0019730B">
        <w:rPr>
          <w:sz w:val="28"/>
          <w:szCs w:val="28"/>
          <w:lang w:eastAsia="en-US" w:bidi="en-US"/>
        </w:rPr>
        <w:t xml:space="preserve">: </w:t>
      </w:r>
      <w:r w:rsidRPr="0019730B">
        <w:rPr>
          <w:sz w:val="28"/>
          <w:szCs w:val="28"/>
        </w:rPr>
        <w:t>Просвещение, 2011.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Рабочая программа рассчитана на 68 учебных часа из расчета 2 часа в неделю в соответствии с Федеральным базисным планом учебным планом для общеобразовательных учреждений, включая 10 часов на региональный компонент.</w:t>
      </w:r>
    </w:p>
    <w:p w:rsidR="00397A15" w:rsidRPr="0019730B" w:rsidRDefault="00796097">
      <w:pPr>
        <w:pStyle w:val="30"/>
        <w:shd w:val="clear" w:color="auto" w:fill="auto"/>
        <w:ind w:left="20"/>
        <w:rPr>
          <w:sz w:val="28"/>
          <w:szCs w:val="28"/>
        </w:rPr>
      </w:pPr>
      <w:r w:rsidRPr="0019730B">
        <w:rPr>
          <w:sz w:val="28"/>
          <w:szCs w:val="28"/>
        </w:rPr>
        <w:t>Цели курса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Представленная программа предусматривает изучение английского языка в начальной школе (2 - 4 классы) общеобразовательных учреждений: 68 часов во 2 классе, 68 часов в 3 классе, 68 часов в 4 классе. Всего на изучение английского языка в начальной школе отводится 204 часа.</w:t>
      </w:r>
    </w:p>
    <w:p w:rsidR="00397A15" w:rsidRPr="0019730B" w:rsidRDefault="00796097">
      <w:pPr>
        <w:pStyle w:val="21"/>
        <w:shd w:val="clear" w:color="auto" w:fill="auto"/>
        <w:spacing w:before="0"/>
        <w:ind w:lef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Данная программа обеспечивает реализацию следующих </w:t>
      </w:r>
      <w:r w:rsidRPr="0019730B">
        <w:rPr>
          <w:rStyle w:val="a5"/>
          <w:sz w:val="28"/>
          <w:szCs w:val="28"/>
          <w:lang w:val="ru-RU" w:eastAsia="ru-RU" w:bidi="ru-RU"/>
        </w:rPr>
        <w:t>целей: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формирование представлений</w:t>
      </w:r>
      <w:r w:rsidRPr="0019730B">
        <w:rPr>
          <w:sz w:val="28"/>
          <w:szCs w:val="28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формирование</w:t>
      </w:r>
      <w:r w:rsidRPr="0019730B">
        <w:rPr>
          <w:sz w:val="28"/>
          <w:szCs w:val="28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расширение лингвистического кругозора</w:t>
      </w:r>
      <w:r w:rsidRPr="0019730B">
        <w:rPr>
          <w:sz w:val="28"/>
          <w:szCs w:val="28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развитие</w:t>
      </w:r>
      <w:r w:rsidRPr="0019730B">
        <w:rPr>
          <w:sz w:val="28"/>
          <w:szCs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развитие познавательных способностей,</w:t>
      </w:r>
      <w:r w:rsidRPr="0019730B">
        <w:rPr>
          <w:sz w:val="28"/>
          <w:szCs w:val="28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приобщение</w:t>
      </w:r>
      <w:r w:rsidRPr="0019730B">
        <w:rPr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</w:t>
      </w:r>
      <w:r w:rsidRPr="0019730B">
        <w:rPr>
          <w:sz w:val="28"/>
          <w:szCs w:val="28"/>
        </w:rPr>
        <w:lastRenderedPageBreak/>
        <w:t>художественной литературы; воспитание дружелюбного отношения к представителям других стран;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обеспечение коммуникативно-психологической адаптации</w:t>
      </w:r>
      <w:r w:rsidRPr="0019730B">
        <w:rPr>
          <w:sz w:val="28"/>
          <w:szCs w:val="28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 w:rsidRPr="0019730B">
        <w:rPr>
          <w:sz w:val="28"/>
          <w:szCs w:val="28"/>
        </w:rPr>
        <w:t xml:space="preserve"> </w:t>
      </w:r>
      <w:r w:rsidRPr="0019730B">
        <w:rPr>
          <w:rStyle w:val="a6"/>
          <w:sz w:val="28"/>
          <w:szCs w:val="28"/>
        </w:rPr>
        <w:t>воспитание</w:t>
      </w:r>
      <w:r w:rsidRPr="0019730B">
        <w:rPr>
          <w:sz w:val="28"/>
          <w:szCs w:val="28"/>
        </w:rPr>
        <w:t xml:space="preserve"> и разностороннее развитие младшего школьника средствами английского</w:t>
      </w:r>
    </w:p>
    <w:p w:rsidR="00397A15" w:rsidRPr="0019730B" w:rsidRDefault="00796097">
      <w:pPr>
        <w:pStyle w:val="21"/>
        <w:shd w:val="clear" w:color="auto" w:fill="auto"/>
        <w:spacing w:before="0" w:line="322" w:lineRule="exact"/>
        <w:ind w:left="20"/>
        <w:jc w:val="left"/>
        <w:rPr>
          <w:sz w:val="28"/>
          <w:szCs w:val="28"/>
        </w:rPr>
      </w:pPr>
      <w:r w:rsidRPr="0019730B">
        <w:rPr>
          <w:sz w:val="28"/>
          <w:szCs w:val="28"/>
        </w:rPr>
        <w:t>языка;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42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развитие личностных качеств</w:t>
      </w:r>
      <w:r w:rsidRPr="0019730B">
        <w:rPr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42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развитие эмоциональной сферы</w:t>
      </w:r>
      <w:r w:rsidRPr="0019730B">
        <w:rPr>
          <w:sz w:val="28"/>
          <w:szCs w:val="28"/>
        </w:rPr>
        <w:t xml:space="preserve"> детей в процессе обучающих игр, учебных спектаклей с использованием английского языка;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42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приобщение младших школьников</w:t>
      </w:r>
      <w:r w:rsidRPr="0019730B">
        <w:rPr>
          <w:sz w:val="28"/>
          <w:szCs w:val="28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240" w:line="322" w:lineRule="exact"/>
        <w:ind w:left="20" w:right="20" w:firstLine="720"/>
        <w:rPr>
          <w:sz w:val="28"/>
          <w:szCs w:val="28"/>
        </w:rPr>
      </w:pPr>
      <w:r w:rsidRPr="0019730B">
        <w:rPr>
          <w:rStyle w:val="a6"/>
          <w:sz w:val="28"/>
          <w:szCs w:val="28"/>
        </w:rPr>
        <w:t>духовно-нравственное воспитание школьника,</w:t>
      </w:r>
      <w:r w:rsidRPr="0019730B">
        <w:rPr>
          <w:sz w:val="28"/>
          <w:szCs w:val="28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младших.</w:t>
      </w:r>
    </w:p>
    <w:p w:rsidR="00397A15" w:rsidRPr="0019730B" w:rsidRDefault="00796097">
      <w:pPr>
        <w:pStyle w:val="21"/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 w:rsidRPr="0019730B">
        <w:rPr>
          <w:sz w:val="28"/>
          <w:szCs w:val="28"/>
        </w:rPr>
        <w:t xml:space="preserve">Основными </w:t>
      </w:r>
      <w:r w:rsidRPr="0019730B">
        <w:rPr>
          <w:rStyle w:val="a5"/>
          <w:sz w:val="28"/>
          <w:szCs w:val="28"/>
          <w:lang w:val="ru-RU" w:eastAsia="ru-RU" w:bidi="ru-RU"/>
        </w:rPr>
        <w:t xml:space="preserve">задачами </w:t>
      </w:r>
      <w:r w:rsidRPr="0019730B">
        <w:rPr>
          <w:sz w:val="28"/>
          <w:szCs w:val="28"/>
        </w:rPr>
        <w:t>реализации содержания обучения являются: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42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19730B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397A15" w:rsidRPr="0019730B" w:rsidRDefault="00796097">
      <w:pPr>
        <w:pStyle w:val="21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321" w:line="322" w:lineRule="exact"/>
        <w:ind w:left="20" w:right="20" w:firstLine="720"/>
        <w:rPr>
          <w:sz w:val="28"/>
          <w:szCs w:val="28"/>
        </w:rPr>
      </w:pPr>
      <w:r w:rsidRPr="0019730B">
        <w:rPr>
          <w:sz w:val="28"/>
          <w:szCs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9730B" w:rsidRDefault="00796097" w:rsidP="0019730B">
      <w:pPr>
        <w:pStyle w:val="10"/>
        <w:keepNext/>
        <w:keepLines/>
        <w:shd w:val="clear" w:color="auto" w:fill="auto"/>
        <w:spacing w:before="0" w:after="291" w:line="220" w:lineRule="exact"/>
        <w:ind w:left="720" w:right="825"/>
        <w:jc w:val="center"/>
        <w:rPr>
          <w:sz w:val="28"/>
          <w:szCs w:val="28"/>
        </w:rPr>
      </w:pPr>
      <w:bookmarkStart w:id="1" w:name="bookmark0"/>
      <w:r w:rsidRPr="0019730B">
        <w:rPr>
          <w:sz w:val="28"/>
          <w:szCs w:val="28"/>
        </w:rPr>
        <w:t xml:space="preserve">Содержание курса </w:t>
      </w:r>
    </w:p>
    <w:p w:rsidR="00397A15" w:rsidRPr="0019730B" w:rsidRDefault="00796097" w:rsidP="0019730B">
      <w:pPr>
        <w:pStyle w:val="10"/>
        <w:keepNext/>
        <w:keepLines/>
        <w:shd w:val="clear" w:color="auto" w:fill="auto"/>
        <w:spacing w:before="0" w:after="291" w:line="220" w:lineRule="exact"/>
        <w:ind w:left="720" w:right="825"/>
        <w:jc w:val="center"/>
        <w:rPr>
          <w:sz w:val="28"/>
          <w:szCs w:val="28"/>
        </w:rPr>
      </w:pPr>
      <w:r w:rsidRPr="0019730B">
        <w:rPr>
          <w:sz w:val="28"/>
          <w:szCs w:val="28"/>
        </w:rPr>
        <w:t>Предметное содержание речи</w:t>
      </w:r>
      <w:bookmarkEnd w:id="1"/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730B"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t xml:space="preserve">Знакомство. </w:t>
      </w:r>
      <w:r w:rsidRPr="0019730B">
        <w:rPr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t xml:space="preserve">Я и моя семья. </w:t>
      </w:r>
      <w:r w:rsidRPr="0019730B">
        <w:rPr>
          <w:sz w:val="28"/>
          <w:szCs w:val="28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t xml:space="preserve">Мир моих увлечений. </w:t>
      </w:r>
      <w:r w:rsidRPr="0019730B">
        <w:rPr>
          <w:sz w:val="28"/>
          <w:szCs w:val="28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t xml:space="preserve">Я и мои друзья. </w:t>
      </w:r>
      <w:r w:rsidRPr="0019730B">
        <w:rPr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t xml:space="preserve">Моя школа. </w:t>
      </w:r>
      <w:r w:rsidRPr="0019730B">
        <w:rPr>
          <w:sz w:val="28"/>
          <w:szCs w:val="28"/>
        </w:rPr>
        <w:t>Классная комната, учебные предметы, школьные принадлежности. Учебные занятия на уроках.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lastRenderedPageBreak/>
        <w:t xml:space="preserve">Мир вокруг меня. </w:t>
      </w:r>
      <w:r w:rsidRPr="0019730B">
        <w:rPr>
          <w:sz w:val="28"/>
          <w:szCs w:val="28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t xml:space="preserve">Страна/страны изучаемого языка и родная страна. </w:t>
      </w:r>
      <w:r w:rsidRPr="0019730B">
        <w:rPr>
          <w:sz w:val="28"/>
          <w:szCs w:val="28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397A15" w:rsidRPr="0019730B" w:rsidRDefault="00796097">
      <w:pPr>
        <w:pStyle w:val="21"/>
        <w:shd w:val="clear" w:color="auto" w:fill="auto"/>
        <w:spacing w:before="0" w:after="378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397A15" w:rsidRPr="0019730B" w:rsidRDefault="00796097" w:rsidP="0019730B">
      <w:pPr>
        <w:pStyle w:val="30"/>
        <w:shd w:val="clear" w:color="auto" w:fill="auto"/>
        <w:spacing w:after="286" w:line="220" w:lineRule="exact"/>
        <w:ind w:left="20"/>
        <w:jc w:val="center"/>
        <w:rPr>
          <w:sz w:val="28"/>
          <w:szCs w:val="28"/>
        </w:rPr>
      </w:pPr>
      <w:r w:rsidRPr="0019730B">
        <w:rPr>
          <w:sz w:val="28"/>
          <w:szCs w:val="28"/>
        </w:rPr>
        <w:t>Описание учебно-методическое обеспечение курса</w:t>
      </w:r>
    </w:p>
    <w:p w:rsidR="00397A15" w:rsidRPr="0019730B" w:rsidRDefault="00796097">
      <w:pPr>
        <w:pStyle w:val="30"/>
        <w:shd w:val="clear" w:color="auto" w:fill="auto"/>
        <w:ind w:left="20"/>
        <w:rPr>
          <w:sz w:val="28"/>
          <w:szCs w:val="28"/>
        </w:rPr>
      </w:pPr>
      <w:r w:rsidRPr="0019730B">
        <w:rPr>
          <w:sz w:val="28"/>
          <w:szCs w:val="28"/>
        </w:rPr>
        <w:t>Компоненты УМК «Английский в фокусе»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В соответствии с Программой для учебно-методического комплекта созданы следующие компоненты:</w:t>
      </w:r>
    </w:p>
    <w:p w:rsidR="00397A15" w:rsidRPr="0019730B" w:rsidRDefault="00796097">
      <w:pPr>
        <w:pStyle w:val="30"/>
        <w:shd w:val="clear" w:color="auto" w:fill="auto"/>
        <w:ind w:left="20"/>
        <w:rPr>
          <w:sz w:val="28"/>
          <w:szCs w:val="28"/>
        </w:rPr>
      </w:pPr>
      <w:r w:rsidRPr="0019730B">
        <w:rPr>
          <w:sz w:val="28"/>
          <w:szCs w:val="28"/>
        </w:rPr>
        <w:t xml:space="preserve">Учебник </w:t>
      </w:r>
      <w:r w:rsidRPr="0019730B">
        <w:rPr>
          <w:sz w:val="28"/>
          <w:szCs w:val="28"/>
          <w:lang w:eastAsia="en-US" w:bidi="en-US"/>
        </w:rPr>
        <w:t>(</w:t>
      </w:r>
      <w:r w:rsidRPr="0019730B">
        <w:rPr>
          <w:sz w:val="28"/>
          <w:szCs w:val="28"/>
          <w:lang w:val="en-US" w:eastAsia="en-US" w:bidi="en-US"/>
        </w:rPr>
        <w:t>Student</w:t>
      </w:r>
      <w:r w:rsidRPr="0019730B">
        <w:rPr>
          <w:sz w:val="28"/>
          <w:szCs w:val="28"/>
          <w:lang w:eastAsia="en-US" w:bidi="en-US"/>
        </w:rPr>
        <w:t>’</w:t>
      </w:r>
      <w:r w:rsidRPr="0019730B">
        <w:rPr>
          <w:sz w:val="28"/>
          <w:szCs w:val="28"/>
          <w:lang w:val="en-US" w:eastAsia="en-US" w:bidi="en-US"/>
        </w:rPr>
        <w:t>s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  <w:lang w:val="en-US" w:eastAsia="en-US" w:bidi="en-US"/>
        </w:rPr>
        <w:t>Book</w:t>
      </w:r>
      <w:r w:rsidRPr="0019730B">
        <w:rPr>
          <w:sz w:val="28"/>
          <w:szCs w:val="28"/>
          <w:lang w:eastAsia="en-US" w:bidi="en-US"/>
        </w:rPr>
        <w:t>)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Важный мотивирующий фактор - «сквозные персонажи», действующие как в реальных, так и в сказочных ситуациях. Это мальчик Ларри и его сестрёнка Лулу, их няня - волшебница и домашний любимец обезьянка Чаклз, друзья - Пако и Майя. Кроме того, к ним приезжает из Австралии дядюшка Хэрри, который будет проводить с детьми много времени. Присутствие персонажей разных национальностей отражает реалии современной Британии.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Учебник «Английский в фокусе» имеет модульную структуру. Модуль включает в себя три параграфа во 2 классе и два параграфа в 3 и 4 классах. Параграфы содержат следующие разделы, которые делают материал учебника разнообразным и увлекательным: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Fun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at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school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sz w:val="28"/>
          <w:szCs w:val="28"/>
        </w:rPr>
        <w:t>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t xml:space="preserve">Английская сказка </w:t>
      </w:r>
      <w:r w:rsidRPr="0019730B">
        <w:rPr>
          <w:sz w:val="28"/>
          <w:szCs w:val="28"/>
        </w:rPr>
        <w:t xml:space="preserve">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диски и </w:t>
      </w:r>
      <w:r w:rsidRPr="0019730B">
        <w:rPr>
          <w:sz w:val="28"/>
          <w:szCs w:val="28"/>
          <w:lang w:val="en-US" w:eastAsia="en-US" w:bidi="en-US"/>
        </w:rPr>
        <w:t>DVD</w:t>
      </w:r>
      <w:r w:rsidRPr="0019730B">
        <w:rPr>
          <w:sz w:val="28"/>
          <w:szCs w:val="28"/>
          <w:lang w:eastAsia="en-US" w:bidi="en-US"/>
        </w:rPr>
        <w:t>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Spotlight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on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the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English</w:t>
      </w:r>
      <w:r w:rsidRPr="0019730B">
        <w:rPr>
          <w:rStyle w:val="a5"/>
          <w:sz w:val="28"/>
          <w:szCs w:val="28"/>
          <w:lang w:val="ru-RU"/>
        </w:rPr>
        <w:t>-</w:t>
      </w:r>
      <w:r w:rsidRPr="0019730B">
        <w:rPr>
          <w:rStyle w:val="a5"/>
          <w:sz w:val="28"/>
          <w:szCs w:val="28"/>
        </w:rPr>
        <w:t>speaking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countries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sz w:val="28"/>
          <w:szCs w:val="28"/>
        </w:rPr>
        <w:t xml:space="preserve">даёт учащимся представление о культуре и жизни англоговорящих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</w:t>
      </w:r>
      <w:r w:rsidRPr="0019730B">
        <w:rPr>
          <w:sz w:val="28"/>
          <w:szCs w:val="28"/>
        </w:rPr>
        <w:lastRenderedPageBreak/>
        <w:t>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Arthur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  <w:lang w:val="ru-RU" w:eastAsia="ru-RU" w:bidi="ru-RU"/>
        </w:rPr>
        <w:t xml:space="preserve">&amp; </w:t>
      </w:r>
      <w:r w:rsidRPr="0019730B">
        <w:rPr>
          <w:rStyle w:val="a5"/>
          <w:sz w:val="28"/>
          <w:szCs w:val="28"/>
        </w:rPr>
        <w:t>Rascal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sz w:val="28"/>
          <w:szCs w:val="28"/>
        </w:rPr>
        <w:t>(с 3 класса) - комиксы, рассказывающие о забавных приключениях взрослой собаки Артура, щенка Раскала, кошки-проказницы Трикси и их новых друзей. В конце каждого модуля помещён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Now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I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know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sz w:val="28"/>
          <w:szCs w:val="28"/>
        </w:rPr>
        <w:t>-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</w:t>
      </w:r>
    </w:p>
    <w:p w:rsidR="00397A15" w:rsidRPr="0019730B" w:rsidRDefault="00796097">
      <w:pPr>
        <w:pStyle w:val="21"/>
        <w:shd w:val="clear" w:color="auto" w:fill="auto"/>
        <w:spacing w:before="0"/>
        <w:ind w:left="20" w:firstLine="700"/>
        <w:rPr>
          <w:sz w:val="28"/>
          <w:szCs w:val="28"/>
        </w:rPr>
      </w:pPr>
      <w:r w:rsidRPr="0019730B">
        <w:rPr>
          <w:sz w:val="28"/>
          <w:szCs w:val="28"/>
        </w:rPr>
        <w:t>Новые слова, диалоги, тексты, песни и упражнения на аудирование записаны на дисках.</w:t>
      </w:r>
    </w:p>
    <w:p w:rsidR="00397A15" w:rsidRPr="0019730B" w:rsidRDefault="00796097">
      <w:pPr>
        <w:pStyle w:val="21"/>
        <w:shd w:val="clear" w:color="auto" w:fill="auto"/>
        <w:spacing w:before="0"/>
        <w:ind w:left="20" w:firstLine="700"/>
        <w:rPr>
          <w:sz w:val="28"/>
          <w:szCs w:val="28"/>
        </w:rPr>
      </w:pPr>
      <w:r w:rsidRPr="0019730B">
        <w:rPr>
          <w:sz w:val="28"/>
          <w:szCs w:val="28"/>
        </w:rPr>
        <w:t>После основных модулей помещены следующие материалы: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Special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Days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sz w:val="28"/>
          <w:szCs w:val="28"/>
        </w:rPr>
        <w:t>(в 3 и 4 классах) - стихи, комиксы, песня, диалоги, игры и т. д., которые дают учащимся представление о том, как отмечают Рождество, Новый год и День матери в Великобритании, какие шутки пользуются популярностью на 1 апреля в Англии, Франции и Индии.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Spotlight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on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Russia</w:t>
      </w:r>
      <w:r w:rsidRPr="0019730B">
        <w:rPr>
          <w:rStyle w:val="a5"/>
          <w:sz w:val="28"/>
          <w:szCs w:val="28"/>
          <w:lang w:val="ru-RU"/>
        </w:rPr>
        <w:t xml:space="preserve">. </w:t>
      </w:r>
      <w:r w:rsidRPr="0019730B">
        <w:rPr>
          <w:sz w:val="28"/>
          <w:szCs w:val="28"/>
        </w:rPr>
        <w:t xml:space="preserve">В данный раздел включены небольшие тексты о жизни в России по той же тематике, что и в разделе </w:t>
      </w:r>
      <w:r w:rsidRPr="0019730B">
        <w:rPr>
          <w:rStyle w:val="a5"/>
          <w:sz w:val="28"/>
          <w:szCs w:val="28"/>
        </w:rPr>
        <w:t>Spotlight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on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English</w:t>
      </w:r>
      <w:r w:rsidRPr="0019730B">
        <w:rPr>
          <w:rStyle w:val="a5"/>
          <w:sz w:val="28"/>
          <w:szCs w:val="28"/>
          <w:lang w:val="ru-RU"/>
        </w:rPr>
        <w:t>-</w:t>
      </w:r>
      <w:r w:rsidRPr="0019730B">
        <w:rPr>
          <w:rStyle w:val="a5"/>
          <w:sz w:val="28"/>
          <w:szCs w:val="28"/>
        </w:rPr>
        <w:t>speaking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countries</w:t>
      </w:r>
      <w:r w:rsidRPr="0019730B">
        <w:rPr>
          <w:rStyle w:val="a5"/>
          <w:sz w:val="28"/>
          <w:szCs w:val="28"/>
          <w:lang w:val="ru-RU"/>
        </w:rPr>
        <w:t xml:space="preserve">. </w:t>
      </w:r>
      <w:r w:rsidRPr="0019730B">
        <w:rPr>
          <w:sz w:val="28"/>
          <w:szCs w:val="28"/>
        </w:rPr>
        <w:t>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 стране. Сравнивая и сопоставляя две культуры, дети имеют возможность оценить свою собственную культуру.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  <w:lang w:val="ru-RU" w:eastAsia="ru-RU" w:bidi="ru-RU"/>
        </w:rPr>
        <w:t xml:space="preserve">Грамматический справочник </w:t>
      </w:r>
      <w:r w:rsidRPr="0019730B">
        <w:rPr>
          <w:sz w:val="28"/>
          <w:szCs w:val="28"/>
        </w:rPr>
        <w:t>(кроме 2 класса) на русском языке, в котором представлен в обобщённом виде грамматический материал каждого модуля.</w:t>
      </w:r>
    </w:p>
    <w:p w:rsidR="00397A15" w:rsidRPr="0019730B" w:rsidRDefault="00796097">
      <w:pPr>
        <w:pStyle w:val="21"/>
        <w:shd w:val="clear" w:color="auto" w:fill="auto"/>
        <w:spacing w:before="0"/>
        <w:ind w:lef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Phonetics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sz w:val="28"/>
          <w:szCs w:val="28"/>
        </w:rPr>
        <w:t>- транскрипционные значки и слова, иллюстрирующие звуки.</w:t>
      </w:r>
    </w:p>
    <w:p w:rsidR="00397A15" w:rsidRPr="0019730B" w:rsidRDefault="00796097">
      <w:pPr>
        <w:pStyle w:val="21"/>
        <w:shd w:val="clear" w:color="auto" w:fill="auto"/>
        <w:spacing w:before="0"/>
        <w:ind w:lef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Word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List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  <w:lang w:val="ru-RU" w:eastAsia="ru-RU" w:bidi="ru-RU"/>
        </w:rPr>
        <w:t xml:space="preserve">- </w:t>
      </w:r>
      <w:r w:rsidRPr="0019730B">
        <w:rPr>
          <w:sz w:val="28"/>
          <w:szCs w:val="28"/>
        </w:rPr>
        <w:t>поурочный англо-русский словарь.</w:t>
      </w:r>
    </w:p>
    <w:p w:rsidR="00397A15" w:rsidRPr="0019730B" w:rsidRDefault="00796097">
      <w:pPr>
        <w:pStyle w:val="21"/>
        <w:shd w:val="clear" w:color="auto" w:fill="auto"/>
        <w:spacing w:before="0" w:after="300"/>
        <w:ind w:left="20" w:firstLine="700"/>
        <w:rPr>
          <w:sz w:val="28"/>
          <w:szCs w:val="28"/>
        </w:rPr>
      </w:pPr>
      <w:r w:rsidRPr="0019730B">
        <w:rPr>
          <w:rStyle w:val="a5"/>
          <w:sz w:val="28"/>
          <w:szCs w:val="28"/>
        </w:rPr>
        <w:t>Instructions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  <w:lang w:val="ru-RU" w:eastAsia="ru-RU" w:bidi="ru-RU"/>
        </w:rPr>
        <w:t xml:space="preserve">- </w:t>
      </w:r>
      <w:r w:rsidRPr="0019730B">
        <w:rPr>
          <w:sz w:val="28"/>
          <w:szCs w:val="28"/>
        </w:rPr>
        <w:t>формулировки всех заданий учебника с переводом на русский язык.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bookmarkStart w:id="2" w:name="bookmark1"/>
      <w:r w:rsidRPr="0019730B">
        <w:rPr>
          <w:sz w:val="28"/>
          <w:szCs w:val="28"/>
        </w:rPr>
        <w:t xml:space="preserve">Рабочая тетрадь </w:t>
      </w:r>
      <w:r w:rsidRPr="0019730B">
        <w:rPr>
          <w:sz w:val="28"/>
          <w:szCs w:val="28"/>
          <w:lang w:eastAsia="en-US" w:bidi="en-US"/>
        </w:rPr>
        <w:t>(</w:t>
      </w:r>
      <w:r w:rsidRPr="0019730B">
        <w:rPr>
          <w:sz w:val="28"/>
          <w:szCs w:val="28"/>
          <w:lang w:val="en-US" w:eastAsia="en-US" w:bidi="en-US"/>
        </w:rPr>
        <w:t>Workbook</w:t>
      </w:r>
      <w:r w:rsidRPr="0019730B">
        <w:rPr>
          <w:sz w:val="28"/>
          <w:szCs w:val="28"/>
          <w:lang w:eastAsia="en-US" w:bidi="en-US"/>
        </w:rPr>
        <w:t>)</w:t>
      </w:r>
      <w:bookmarkEnd w:id="2"/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В конце рабочей тетради помещены </w:t>
      </w:r>
      <w:r w:rsidRPr="0019730B">
        <w:rPr>
          <w:rStyle w:val="a5"/>
          <w:sz w:val="28"/>
          <w:szCs w:val="28"/>
        </w:rPr>
        <w:t>Portfolio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Sheets</w:t>
      </w:r>
      <w:r w:rsidRPr="0019730B">
        <w:rPr>
          <w:sz w:val="28"/>
          <w:szCs w:val="28"/>
          <w:lang w:eastAsia="en-US" w:bidi="en-US"/>
        </w:rPr>
        <w:t xml:space="preserve">, </w:t>
      </w:r>
      <w:r w:rsidRPr="0019730B">
        <w:rPr>
          <w:sz w:val="28"/>
          <w:szCs w:val="28"/>
        </w:rPr>
        <w:t>которые используются учащимися для выполнения проектов языкового портфеля в письменном виде.</w:t>
      </w:r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В приложении </w:t>
      </w:r>
      <w:r w:rsidRPr="0019730B">
        <w:rPr>
          <w:rStyle w:val="a5"/>
          <w:sz w:val="28"/>
          <w:szCs w:val="28"/>
        </w:rPr>
        <w:t>Craftwork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Sheets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sz w:val="28"/>
          <w:szCs w:val="28"/>
        </w:rPr>
        <w:t>содержится наглядный материал к некоторым модулям, который может быть использован учащимися для выполнения поделок.</w:t>
      </w:r>
    </w:p>
    <w:p w:rsidR="00397A15" w:rsidRPr="0019730B" w:rsidRDefault="00796097">
      <w:pPr>
        <w:pStyle w:val="21"/>
        <w:shd w:val="clear" w:color="auto" w:fill="auto"/>
        <w:spacing w:before="0" w:after="30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По завершении курса обучения каждый учащийся получает </w:t>
      </w:r>
      <w:r w:rsidRPr="0019730B">
        <w:rPr>
          <w:rStyle w:val="a5"/>
          <w:sz w:val="28"/>
          <w:szCs w:val="28"/>
        </w:rPr>
        <w:t>Certificate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of</w:t>
      </w:r>
      <w:r w:rsidRPr="0019730B">
        <w:rPr>
          <w:rStyle w:val="a5"/>
          <w:sz w:val="28"/>
          <w:szCs w:val="28"/>
          <w:lang w:val="ru-RU"/>
        </w:rPr>
        <w:t xml:space="preserve"> </w:t>
      </w:r>
      <w:r w:rsidRPr="0019730B">
        <w:rPr>
          <w:rStyle w:val="a5"/>
          <w:sz w:val="28"/>
          <w:szCs w:val="28"/>
        </w:rPr>
        <w:t>Achievement</w:t>
      </w:r>
      <w:r w:rsidRPr="0019730B">
        <w:rPr>
          <w:rStyle w:val="a5"/>
          <w:sz w:val="28"/>
          <w:szCs w:val="28"/>
          <w:lang w:val="ru-RU"/>
        </w:rPr>
        <w:t xml:space="preserve">, </w:t>
      </w:r>
      <w:r w:rsidRPr="0019730B">
        <w:rPr>
          <w:sz w:val="28"/>
          <w:szCs w:val="28"/>
        </w:rPr>
        <w:t>который заполняется учителем и торжественно вручается в конце года.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  <w:lang w:val="en-US"/>
        </w:rPr>
      </w:pPr>
      <w:bookmarkStart w:id="3" w:name="bookmark2"/>
      <w:r w:rsidRPr="0019730B">
        <w:rPr>
          <w:sz w:val="28"/>
          <w:szCs w:val="28"/>
        </w:rPr>
        <w:t>Языковой</w:t>
      </w:r>
      <w:r w:rsidRPr="0019730B">
        <w:rPr>
          <w:sz w:val="28"/>
          <w:szCs w:val="28"/>
          <w:lang w:val="en-US"/>
        </w:rPr>
        <w:t xml:space="preserve"> </w:t>
      </w:r>
      <w:r w:rsidRPr="0019730B">
        <w:rPr>
          <w:sz w:val="28"/>
          <w:szCs w:val="28"/>
        </w:rPr>
        <w:t>портфель</w:t>
      </w:r>
      <w:r w:rsidRPr="0019730B">
        <w:rPr>
          <w:sz w:val="28"/>
          <w:szCs w:val="28"/>
          <w:lang w:val="en-US"/>
        </w:rPr>
        <w:t xml:space="preserve"> </w:t>
      </w:r>
      <w:r w:rsidRPr="0019730B">
        <w:rPr>
          <w:sz w:val="28"/>
          <w:szCs w:val="28"/>
          <w:lang w:val="en-US" w:eastAsia="en-US" w:bidi="en-US"/>
        </w:rPr>
        <w:t>(My Language Portfolio)</w:t>
      </w:r>
      <w:bookmarkEnd w:id="3"/>
    </w:p>
    <w:p w:rsidR="00397A15" w:rsidRPr="0019730B" w:rsidRDefault="00796097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Языковой портфель представлен в виде отдельной тетради и содержит материал, </w:t>
      </w:r>
      <w:r w:rsidRPr="0019730B">
        <w:rPr>
          <w:sz w:val="28"/>
          <w:szCs w:val="28"/>
        </w:rPr>
        <w:lastRenderedPageBreak/>
        <w:t>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 Его цель - помочь учащимся поразмышлять о том, насколько успешно у них идёт изучение английского языка и какие аспекты нуждаются в дополнительной проработке.</w:t>
      </w:r>
    </w:p>
    <w:p w:rsidR="00397A15" w:rsidRPr="0019730B" w:rsidRDefault="00796097">
      <w:pPr>
        <w:pStyle w:val="21"/>
        <w:shd w:val="clear" w:color="auto" w:fill="auto"/>
        <w:spacing w:before="0" w:after="30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- всё то, что учащиеся хотят сохранить как подтверждение своих успехов в изучении английского языка.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bookmarkStart w:id="4" w:name="bookmark3"/>
      <w:r w:rsidRPr="0019730B">
        <w:rPr>
          <w:sz w:val="28"/>
          <w:szCs w:val="28"/>
        </w:rPr>
        <w:t xml:space="preserve">Книга для учителя </w:t>
      </w:r>
      <w:r w:rsidRPr="0019730B">
        <w:rPr>
          <w:sz w:val="28"/>
          <w:szCs w:val="28"/>
          <w:lang w:eastAsia="en-US" w:bidi="en-US"/>
        </w:rPr>
        <w:t>(</w:t>
      </w:r>
      <w:r w:rsidRPr="0019730B">
        <w:rPr>
          <w:sz w:val="28"/>
          <w:szCs w:val="28"/>
          <w:lang w:val="en-US" w:eastAsia="en-US" w:bidi="en-US"/>
        </w:rPr>
        <w:t>Teacher</w:t>
      </w:r>
      <w:r w:rsidRPr="0019730B">
        <w:rPr>
          <w:sz w:val="28"/>
          <w:szCs w:val="28"/>
          <w:lang w:eastAsia="en-US" w:bidi="en-US"/>
        </w:rPr>
        <w:t>’</w:t>
      </w:r>
      <w:r w:rsidRPr="0019730B">
        <w:rPr>
          <w:sz w:val="28"/>
          <w:szCs w:val="28"/>
          <w:lang w:val="en-US" w:eastAsia="en-US" w:bidi="en-US"/>
        </w:rPr>
        <w:t>s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  <w:lang w:val="en-US" w:eastAsia="en-US" w:bidi="en-US"/>
        </w:rPr>
        <w:t>Book</w:t>
      </w:r>
      <w:r w:rsidRPr="0019730B">
        <w:rPr>
          <w:sz w:val="28"/>
          <w:szCs w:val="28"/>
          <w:lang w:eastAsia="en-US" w:bidi="en-US"/>
        </w:rPr>
        <w:t>)</w:t>
      </w:r>
      <w:bookmarkEnd w:id="4"/>
    </w:p>
    <w:p w:rsidR="00397A15" w:rsidRPr="0019730B" w:rsidRDefault="00796097">
      <w:pPr>
        <w:pStyle w:val="21"/>
        <w:shd w:val="clear" w:color="auto" w:fill="auto"/>
        <w:spacing w:before="0" w:after="304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r w:rsidRPr="0019730B">
        <w:rPr>
          <w:rStyle w:val="a6"/>
          <w:sz w:val="28"/>
          <w:szCs w:val="28"/>
          <w:lang w:val="en-US" w:eastAsia="en-US" w:bidi="en-US"/>
        </w:rPr>
        <w:t>Portfolio</w:t>
      </w:r>
      <w:r w:rsidRPr="0019730B">
        <w:rPr>
          <w:rStyle w:val="a6"/>
          <w:sz w:val="28"/>
          <w:szCs w:val="28"/>
          <w:lang w:eastAsia="en-US" w:bidi="en-US"/>
        </w:rPr>
        <w:t xml:space="preserve"> </w:t>
      </w:r>
      <w:r w:rsidRPr="0019730B">
        <w:rPr>
          <w:rStyle w:val="a6"/>
          <w:sz w:val="28"/>
          <w:szCs w:val="28"/>
        </w:rPr>
        <w:t xml:space="preserve">&amp; </w:t>
      </w:r>
      <w:r w:rsidRPr="0019730B">
        <w:rPr>
          <w:rStyle w:val="a6"/>
          <w:sz w:val="28"/>
          <w:szCs w:val="28"/>
          <w:lang w:val="en-US" w:eastAsia="en-US" w:bidi="en-US"/>
        </w:rPr>
        <w:t>Craftwork</w:t>
      </w:r>
      <w:r w:rsidRPr="0019730B">
        <w:rPr>
          <w:rStyle w:val="a6"/>
          <w:sz w:val="28"/>
          <w:szCs w:val="28"/>
          <w:lang w:eastAsia="en-US" w:bidi="en-US"/>
        </w:rPr>
        <w:t xml:space="preserve"> </w:t>
      </w:r>
      <w:r w:rsidRPr="0019730B">
        <w:rPr>
          <w:rStyle w:val="a6"/>
          <w:sz w:val="28"/>
          <w:szCs w:val="28"/>
          <w:lang w:val="en-US" w:eastAsia="en-US" w:bidi="en-US"/>
        </w:rPr>
        <w:t>Sheets</w:t>
      </w:r>
      <w:r w:rsidRPr="0019730B">
        <w:rPr>
          <w:rStyle w:val="a6"/>
          <w:sz w:val="28"/>
          <w:szCs w:val="28"/>
          <w:lang w:eastAsia="en-US" w:bidi="en-US"/>
        </w:rPr>
        <w:t>).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</w:rPr>
        <w:t>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аудирования.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2" w:lineRule="exact"/>
        <w:ind w:left="20" w:firstLine="700"/>
        <w:jc w:val="both"/>
        <w:rPr>
          <w:sz w:val="28"/>
          <w:szCs w:val="28"/>
        </w:rPr>
      </w:pPr>
      <w:bookmarkStart w:id="5" w:name="bookmark4"/>
      <w:r w:rsidRPr="0019730B">
        <w:rPr>
          <w:sz w:val="28"/>
          <w:szCs w:val="28"/>
        </w:rPr>
        <w:t xml:space="preserve">Контрольные задания </w:t>
      </w:r>
      <w:r w:rsidRPr="0019730B">
        <w:rPr>
          <w:sz w:val="28"/>
          <w:szCs w:val="28"/>
          <w:lang w:eastAsia="en-US" w:bidi="en-US"/>
        </w:rPr>
        <w:t>(</w:t>
      </w:r>
      <w:r w:rsidRPr="0019730B">
        <w:rPr>
          <w:sz w:val="28"/>
          <w:szCs w:val="28"/>
          <w:lang w:val="en-US" w:eastAsia="en-US" w:bidi="en-US"/>
        </w:rPr>
        <w:t>Test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  <w:lang w:val="en-US" w:eastAsia="en-US" w:bidi="en-US"/>
        </w:rPr>
        <w:t>Booklet</w:t>
      </w:r>
      <w:r w:rsidRPr="0019730B">
        <w:rPr>
          <w:sz w:val="28"/>
          <w:szCs w:val="28"/>
          <w:lang w:eastAsia="en-US" w:bidi="en-US"/>
        </w:rPr>
        <w:t>)</w:t>
      </w:r>
      <w:bookmarkEnd w:id="5"/>
    </w:p>
    <w:p w:rsidR="00397A15" w:rsidRPr="0019730B" w:rsidRDefault="00796097">
      <w:pPr>
        <w:pStyle w:val="21"/>
        <w:shd w:val="clear" w:color="auto" w:fill="auto"/>
        <w:spacing w:before="0" w:line="312" w:lineRule="exact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Сборник включает контрольные задания, которые выполняются по завершении работы над каждым модулем.</w:t>
      </w:r>
    </w:p>
    <w:p w:rsidR="00397A15" w:rsidRPr="0019730B" w:rsidRDefault="00796097">
      <w:pPr>
        <w:pStyle w:val="21"/>
        <w:shd w:val="clear" w:color="auto" w:fill="auto"/>
        <w:spacing w:before="0" w:after="296" w:line="312" w:lineRule="exact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r w:rsidRPr="0019730B">
        <w:rPr>
          <w:rStyle w:val="a6"/>
          <w:sz w:val="28"/>
          <w:szCs w:val="28"/>
          <w:lang w:val="en-US" w:eastAsia="en-US" w:bidi="en-US"/>
        </w:rPr>
        <w:t>Portfolio</w:t>
      </w:r>
      <w:r w:rsidRPr="0019730B">
        <w:rPr>
          <w:rStyle w:val="a6"/>
          <w:sz w:val="28"/>
          <w:szCs w:val="28"/>
          <w:lang w:eastAsia="en-US" w:bidi="en-US"/>
        </w:rPr>
        <w:t>,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</w:rPr>
        <w:t xml:space="preserve">настольная игра и упражнения из рубрики </w:t>
      </w:r>
      <w:r w:rsidRPr="0019730B">
        <w:rPr>
          <w:rStyle w:val="a6"/>
          <w:sz w:val="28"/>
          <w:szCs w:val="28"/>
          <w:lang w:val="en-US" w:eastAsia="en-US" w:bidi="en-US"/>
        </w:rPr>
        <w:t>I</w:t>
      </w:r>
      <w:r w:rsidRPr="0019730B">
        <w:rPr>
          <w:rStyle w:val="a6"/>
          <w:sz w:val="28"/>
          <w:szCs w:val="28"/>
          <w:lang w:eastAsia="en-US" w:bidi="en-US"/>
        </w:rPr>
        <w:t xml:space="preserve"> </w:t>
      </w:r>
      <w:r w:rsidRPr="0019730B">
        <w:rPr>
          <w:rStyle w:val="a6"/>
          <w:sz w:val="28"/>
          <w:szCs w:val="28"/>
          <w:lang w:val="en-US" w:eastAsia="en-US" w:bidi="en-US"/>
        </w:rPr>
        <w:t>love</w:t>
      </w:r>
      <w:r w:rsidRPr="0019730B">
        <w:rPr>
          <w:rStyle w:val="a6"/>
          <w:sz w:val="28"/>
          <w:szCs w:val="28"/>
          <w:lang w:eastAsia="en-US" w:bidi="en-US"/>
        </w:rPr>
        <w:t xml:space="preserve"> </w:t>
      </w:r>
      <w:r w:rsidRPr="0019730B">
        <w:rPr>
          <w:rStyle w:val="a6"/>
          <w:sz w:val="28"/>
          <w:szCs w:val="28"/>
          <w:lang w:val="en-US" w:eastAsia="en-US" w:bidi="en-US"/>
        </w:rPr>
        <w:t>English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</w:rPr>
        <w:t xml:space="preserve">в рабочей тетради, тест для самопроверки </w:t>
      </w:r>
      <w:r w:rsidRPr="0019730B">
        <w:rPr>
          <w:rStyle w:val="a6"/>
          <w:sz w:val="28"/>
          <w:szCs w:val="28"/>
          <w:lang w:val="en-US" w:eastAsia="en-US" w:bidi="en-US"/>
        </w:rPr>
        <w:t>Now</w:t>
      </w:r>
      <w:r w:rsidRPr="0019730B">
        <w:rPr>
          <w:rStyle w:val="a6"/>
          <w:sz w:val="28"/>
          <w:szCs w:val="28"/>
          <w:lang w:eastAsia="en-US" w:bidi="en-US"/>
        </w:rPr>
        <w:t xml:space="preserve"> </w:t>
      </w:r>
      <w:r w:rsidRPr="0019730B">
        <w:rPr>
          <w:rStyle w:val="a6"/>
          <w:sz w:val="28"/>
          <w:szCs w:val="28"/>
          <w:lang w:val="en-US" w:eastAsia="en-US" w:bidi="en-US"/>
        </w:rPr>
        <w:t>I</w:t>
      </w:r>
      <w:r w:rsidRPr="0019730B">
        <w:rPr>
          <w:rStyle w:val="a6"/>
          <w:sz w:val="28"/>
          <w:szCs w:val="28"/>
          <w:lang w:eastAsia="en-US" w:bidi="en-US"/>
        </w:rPr>
        <w:t xml:space="preserve"> </w:t>
      </w:r>
      <w:r w:rsidRPr="0019730B">
        <w:rPr>
          <w:rStyle w:val="a6"/>
          <w:sz w:val="28"/>
          <w:szCs w:val="28"/>
          <w:lang w:val="en-US" w:eastAsia="en-US" w:bidi="en-US"/>
        </w:rPr>
        <w:t>know</w:t>
      </w:r>
      <w:r w:rsidRPr="0019730B">
        <w:rPr>
          <w:rStyle w:val="a6"/>
          <w:sz w:val="28"/>
          <w:szCs w:val="28"/>
          <w:lang w:eastAsia="en-US" w:bidi="en-US"/>
        </w:rPr>
        <w:t>,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</w:rPr>
        <w:t>задания из языкового портфеля).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bookmarkStart w:id="6" w:name="bookmark5"/>
      <w:r w:rsidRPr="0019730B">
        <w:rPr>
          <w:sz w:val="28"/>
          <w:szCs w:val="28"/>
        </w:rPr>
        <w:t xml:space="preserve">Буклет с раздаточным материалом </w:t>
      </w:r>
      <w:r w:rsidRPr="0019730B">
        <w:rPr>
          <w:sz w:val="28"/>
          <w:szCs w:val="28"/>
          <w:lang w:eastAsia="en-US" w:bidi="en-US"/>
        </w:rPr>
        <w:t>(</w:t>
      </w:r>
      <w:r w:rsidRPr="0019730B">
        <w:rPr>
          <w:sz w:val="28"/>
          <w:szCs w:val="28"/>
          <w:lang w:val="en-US" w:eastAsia="en-US" w:bidi="en-US"/>
        </w:rPr>
        <w:t>Picture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  <w:lang w:val="en-US" w:eastAsia="en-US" w:bidi="en-US"/>
        </w:rPr>
        <w:t>Flashcards</w:t>
      </w:r>
      <w:r w:rsidRPr="0019730B">
        <w:rPr>
          <w:sz w:val="28"/>
          <w:szCs w:val="28"/>
          <w:lang w:eastAsia="en-US" w:bidi="en-US"/>
        </w:rPr>
        <w:t>)</w:t>
      </w:r>
      <w:bookmarkEnd w:id="6"/>
    </w:p>
    <w:p w:rsidR="00397A15" w:rsidRPr="0019730B" w:rsidRDefault="00796097">
      <w:pPr>
        <w:pStyle w:val="21"/>
        <w:shd w:val="clear" w:color="auto" w:fill="auto"/>
        <w:spacing w:before="0" w:after="304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</w:t>
      </w:r>
      <w:hyperlink r:id="rId7" w:history="1">
        <w:r w:rsidRPr="0019730B">
          <w:rPr>
            <w:rStyle w:val="a3"/>
            <w:sz w:val="28"/>
            <w:szCs w:val="28"/>
          </w:rPr>
          <w:t>www.prosv.ru/umk/spotlight</w:t>
        </w:r>
      </w:hyperlink>
      <w:r w:rsidRPr="0019730B">
        <w:rPr>
          <w:sz w:val="28"/>
          <w:szCs w:val="28"/>
          <w:lang w:eastAsia="en-US" w:bidi="en-US"/>
        </w:rPr>
        <w:t>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2" w:lineRule="exact"/>
        <w:ind w:left="20" w:firstLine="700"/>
        <w:jc w:val="both"/>
        <w:rPr>
          <w:sz w:val="28"/>
          <w:szCs w:val="28"/>
        </w:rPr>
      </w:pPr>
      <w:bookmarkStart w:id="7" w:name="bookmark6"/>
      <w:r w:rsidRPr="0019730B">
        <w:rPr>
          <w:sz w:val="28"/>
          <w:szCs w:val="28"/>
        </w:rPr>
        <w:t xml:space="preserve">Плакаты </w:t>
      </w:r>
      <w:r w:rsidRPr="0019730B">
        <w:rPr>
          <w:sz w:val="28"/>
          <w:szCs w:val="28"/>
          <w:lang w:eastAsia="en-US" w:bidi="en-US"/>
        </w:rPr>
        <w:t>(</w:t>
      </w:r>
      <w:r w:rsidRPr="0019730B">
        <w:rPr>
          <w:sz w:val="28"/>
          <w:szCs w:val="28"/>
          <w:lang w:val="en-US" w:eastAsia="en-US" w:bidi="en-US"/>
        </w:rPr>
        <w:t>Posters</w:t>
      </w:r>
      <w:r w:rsidRPr="0019730B">
        <w:rPr>
          <w:sz w:val="28"/>
          <w:szCs w:val="28"/>
          <w:lang w:eastAsia="en-US" w:bidi="en-US"/>
        </w:rPr>
        <w:t>)</w:t>
      </w:r>
      <w:bookmarkEnd w:id="7"/>
    </w:p>
    <w:p w:rsidR="00397A15" w:rsidRPr="0019730B" w:rsidRDefault="00796097">
      <w:pPr>
        <w:pStyle w:val="21"/>
        <w:shd w:val="clear" w:color="auto" w:fill="auto"/>
        <w:spacing w:before="0" w:after="300" w:line="312" w:lineRule="exact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На двухсторонних плакатах помещены картинки, иллюстрирующие активную лексику каждого модуля по тематическому принципу. В поурочном планировании книги для учителя даны советы по использованию плакатов для введения и закрепления нового языкового материала.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2" w:lineRule="exact"/>
        <w:ind w:left="20" w:firstLine="700"/>
        <w:jc w:val="both"/>
        <w:rPr>
          <w:sz w:val="28"/>
          <w:szCs w:val="28"/>
        </w:rPr>
      </w:pPr>
      <w:bookmarkStart w:id="8" w:name="bookmark7"/>
      <w:r w:rsidRPr="0019730B">
        <w:rPr>
          <w:sz w:val="28"/>
          <w:szCs w:val="28"/>
          <w:lang w:val="en-US" w:eastAsia="en-US" w:bidi="en-US"/>
        </w:rPr>
        <w:t>CD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</w:rPr>
        <w:t>для занятий в классе</w:t>
      </w:r>
      <w:bookmarkEnd w:id="8"/>
    </w:p>
    <w:p w:rsidR="00397A15" w:rsidRPr="0019730B" w:rsidRDefault="00796097">
      <w:pPr>
        <w:pStyle w:val="21"/>
        <w:shd w:val="clear" w:color="auto" w:fill="auto"/>
        <w:spacing w:before="0" w:after="300" w:line="312" w:lineRule="exact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Аудиозаписи содержат записи новых слов, диалогов, песен, а также другие задания из учебника и рабочей тетради.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2" w:lineRule="exact"/>
        <w:ind w:left="20" w:firstLine="700"/>
        <w:jc w:val="both"/>
        <w:rPr>
          <w:sz w:val="28"/>
          <w:szCs w:val="28"/>
        </w:rPr>
      </w:pPr>
      <w:bookmarkStart w:id="9" w:name="bookmark8"/>
      <w:r w:rsidRPr="0019730B">
        <w:rPr>
          <w:sz w:val="28"/>
          <w:szCs w:val="28"/>
          <w:lang w:val="en-US" w:eastAsia="en-US" w:bidi="en-US"/>
        </w:rPr>
        <w:t>CD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</w:rPr>
        <w:t>для самостоятельных занятий дома</w:t>
      </w:r>
      <w:bookmarkEnd w:id="9"/>
    </w:p>
    <w:p w:rsidR="00397A15" w:rsidRPr="0019730B" w:rsidRDefault="00796097">
      <w:pPr>
        <w:pStyle w:val="21"/>
        <w:shd w:val="clear" w:color="auto" w:fill="auto"/>
        <w:spacing w:before="0" w:after="300" w:line="312" w:lineRule="exact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Диск включает в себя записи новых слов, диалогов, песен, с тем чтобы учащиеся </w:t>
      </w:r>
      <w:r w:rsidRPr="0019730B">
        <w:rPr>
          <w:sz w:val="28"/>
          <w:szCs w:val="28"/>
        </w:rPr>
        <w:lastRenderedPageBreak/>
        <w:t>могли слушать их дома, отрабатывая таким образом навыки произношения и интонацию.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2" w:lineRule="exact"/>
        <w:ind w:left="20" w:firstLine="700"/>
        <w:jc w:val="both"/>
        <w:rPr>
          <w:sz w:val="28"/>
          <w:szCs w:val="28"/>
        </w:rPr>
      </w:pPr>
      <w:bookmarkStart w:id="10" w:name="bookmark9"/>
      <w:r w:rsidRPr="0019730B">
        <w:rPr>
          <w:sz w:val="28"/>
          <w:szCs w:val="28"/>
          <w:lang w:val="en-US" w:eastAsia="en-US" w:bidi="en-US"/>
        </w:rPr>
        <w:t>DVD</w:t>
      </w:r>
      <w:r w:rsidRPr="0019730B">
        <w:rPr>
          <w:sz w:val="28"/>
          <w:szCs w:val="28"/>
          <w:lang w:eastAsia="en-US" w:bidi="en-US"/>
        </w:rPr>
        <w:t>-</w:t>
      </w:r>
      <w:r w:rsidRPr="0019730B">
        <w:rPr>
          <w:sz w:val="28"/>
          <w:szCs w:val="28"/>
          <w:lang w:val="en-US" w:eastAsia="en-US" w:bidi="en-US"/>
        </w:rPr>
        <w:t>video</w:t>
      </w:r>
      <w:bookmarkEnd w:id="10"/>
    </w:p>
    <w:p w:rsidR="00397A15" w:rsidRPr="0019730B" w:rsidRDefault="00796097">
      <w:pPr>
        <w:pStyle w:val="21"/>
        <w:shd w:val="clear" w:color="auto" w:fill="auto"/>
        <w:spacing w:before="0" w:after="374" w:line="312" w:lineRule="exact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Видеоматериал включает новую лексику, диалоги, песни, а также основные языковые модели, которые учащиеся изучают в каждом модуле, сказку, комиксы </w:t>
      </w:r>
      <w:r w:rsidRPr="0019730B">
        <w:rPr>
          <w:rStyle w:val="a6"/>
          <w:sz w:val="28"/>
          <w:szCs w:val="28"/>
          <w:lang w:val="en-US" w:eastAsia="en-US" w:bidi="en-US"/>
        </w:rPr>
        <w:t>Arthur</w:t>
      </w:r>
      <w:r w:rsidRPr="0019730B">
        <w:rPr>
          <w:rStyle w:val="a6"/>
          <w:sz w:val="28"/>
          <w:szCs w:val="28"/>
          <w:lang w:eastAsia="en-US" w:bidi="en-US"/>
        </w:rPr>
        <w:t xml:space="preserve"> &amp; </w:t>
      </w:r>
      <w:r w:rsidRPr="0019730B">
        <w:rPr>
          <w:rStyle w:val="a6"/>
          <w:sz w:val="28"/>
          <w:szCs w:val="28"/>
          <w:lang w:val="en-US" w:eastAsia="en-US" w:bidi="en-US"/>
        </w:rPr>
        <w:t>Rascal</w:t>
      </w:r>
      <w:r w:rsidRPr="0019730B">
        <w:rPr>
          <w:sz w:val="28"/>
          <w:szCs w:val="28"/>
          <w:lang w:eastAsia="en-US" w:bidi="en-US"/>
        </w:rPr>
        <w:t xml:space="preserve">. </w:t>
      </w:r>
      <w:r w:rsidRPr="0019730B">
        <w:rPr>
          <w:sz w:val="28"/>
          <w:szCs w:val="28"/>
        </w:rPr>
        <w:t>Учащиеся имеют возможность не только слышать любимых персонажей, но и наблюдать за ними, что повышает их интерес к изучаемому материалу. Видео используется по мере прохождения материала учебника.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220" w:lineRule="exact"/>
        <w:ind w:left="20" w:firstLine="700"/>
        <w:jc w:val="both"/>
        <w:rPr>
          <w:sz w:val="28"/>
          <w:szCs w:val="28"/>
        </w:rPr>
      </w:pPr>
      <w:bookmarkStart w:id="11" w:name="bookmark10"/>
      <w:r w:rsidRPr="0019730B">
        <w:rPr>
          <w:sz w:val="28"/>
          <w:szCs w:val="28"/>
          <w:lang w:val="en-US" w:eastAsia="en-US" w:bidi="en-US"/>
        </w:rPr>
        <w:t>DVD</w:t>
      </w:r>
      <w:r w:rsidRPr="0019730B">
        <w:rPr>
          <w:sz w:val="28"/>
          <w:szCs w:val="28"/>
          <w:lang w:eastAsia="en-US" w:bidi="en-US"/>
        </w:rPr>
        <w:t>-</w:t>
      </w:r>
      <w:r w:rsidRPr="0019730B">
        <w:rPr>
          <w:sz w:val="28"/>
          <w:szCs w:val="28"/>
          <w:lang w:val="en-US" w:eastAsia="en-US" w:bidi="en-US"/>
        </w:rPr>
        <w:t>ROM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</w:rPr>
        <w:t>(3 и 4 классы)</w:t>
      </w:r>
      <w:bookmarkEnd w:id="11"/>
    </w:p>
    <w:p w:rsidR="00397A15" w:rsidRPr="0019730B" w:rsidRDefault="00796097">
      <w:pPr>
        <w:pStyle w:val="21"/>
        <w:shd w:val="clear" w:color="auto" w:fill="auto"/>
        <w:spacing w:before="0" w:after="30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>Это программное обеспечение для компьютера, содержащее интерактивные задания по материалам учебника, анимационные фильмы, игры, песни для закрепления лексико-грамматического материала и развития умений аудирования и устной речи.</w:t>
      </w:r>
    </w:p>
    <w:p w:rsidR="00397A15" w:rsidRPr="0019730B" w:rsidRDefault="00796097">
      <w:pPr>
        <w:pStyle w:val="10"/>
        <w:keepNext/>
        <w:keepLines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bookmarkStart w:id="12" w:name="bookmark11"/>
      <w:r w:rsidRPr="0019730B">
        <w:rPr>
          <w:sz w:val="28"/>
          <w:szCs w:val="28"/>
        </w:rPr>
        <w:t xml:space="preserve">Программное обеспечение для интерактивной доски - </w:t>
      </w:r>
      <w:r w:rsidRPr="0019730B">
        <w:rPr>
          <w:sz w:val="28"/>
          <w:szCs w:val="28"/>
          <w:lang w:val="en-US" w:eastAsia="en-US" w:bidi="en-US"/>
        </w:rPr>
        <w:t>IWBS</w:t>
      </w:r>
      <w:r w:rsidRPr="0019730B">
        <w:rPr>
          <w:sz w:val="28"/>
          <w:szCs w:val="28"/>
          <w:lang w:eastAsia="en-US" w:bidi="en-US"/>
        </w:rPr>
        <w:t xml:space="preserve"> (</w:t>
      </w:r>
      <w:r w:rsidRPr="0019730B">
        <w:rPr>
          <w:sz w:val="28"/>
          <w:szCs w:val="28"/>
          <w:lang w:val="en-US" w:eastAsia="en-US" w:bidi="en-US"/>
        </w:rPr>
        <w:t>Interactive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  <w:lang w:val="en-US" w:eastAsia="en-US" w:bidi="en-US"/>
        </w:rPr>
        <w:t>Whiteboard</w:t>
      </w:r>
      <w:r w:rsidRPr="0019730B">
        <w:rPr>
          <w:sz w:val="28"/>
          <w:szCs w:val="28"/>
          <w:lang w:eastAsia="en-US" w:bidi="en-US"/>
        </w:rPr>
        <w:t xml:space="preserve"> </w:t>
      </w:r>
      <w:r w:rsidRPr="0019730B">
        <w:rPr>
          <w:sz w:val="28"/>
          <w:szCs w:val="28"/>
          <w:lang w:val="en-US" w:eastAsia="en-US" w:bidi="en-US"/>
        </w:rPr>
        <w:t>Software</w:t>
      </w:r>
      <w:r w:rsidRPr="0019730B">
        <w:rPr>
          <w:sz w:val="28"/>
          <w:szCs w:val="28"/>
          <w:lang w:eastAsia="en-US" w:bidi="en-US"/>
        </w:rPr>
        <w:t>)</w:t>
      </w:r>
      <w:bookmarkEnd w:id="12"/>
    </w:p>
    <w:p w:rsidR="0019730B" w:rsidRPr="0019730B" w:rsidRDefault="00796097" w:rsidP="0019730B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9730B">
        <w:rPr>
          <w:sz w:val="28"/>
          <w:szCs w:val="28"/>
        </w:rPr>
        <w:t xml:space="preserve">Этот компонент используется учителем на уроке. Диск содержит учебник в мультимедийной форме, разработанный специально для интерактивной доски. Данный компонент облегчит работу учителя при проведении занятий и позволит сделать уроки живыми и интересными. Яркое и наглядное представление грамматического материала, аудиоупражнения, анимационное видео, многочисленные образцы-опоры при выполнении упражнений, весёлые игры, плакаты и многое другое позволят разнообразить уроки английского языка, сделать их ещё интереснее, живее и </w:t>
      </w:r>
    </w:p>
    <w:sectPr w:rsidR="0019730B" w:rsidRPr="0019730B">
      <w:type w:val="continuous"/>
      <w:pgSz w:w="11909" w:h="16838"/>
      <w:pgMar w:top="681" w:right="722" w:bottom="681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B0" w:rsidRDefault="00AB60B0">
      <w:r>
        <w:separator/>
      </w:r>
    </w:p>
  </w:endnote>
  <w:endnote w:type="continuationSeparator" w:id="0">
    <w:p w:rsidR="00AB60B0" w:rsidRDefault="00AB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B0" w:rsidRDefault="00AB60B0"/>
  </w:footnote>
  <w:footnote w:type="continuationSeparator" w:id="0">
    <w:p w:rsidR="00AB60B0" w:rsidRDefault="00AB60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C3E70"/>
    <w:multiLevelType w:val="multilevel"/>
    <w:tmpl w:val="2766E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15"/>
    <w:rsid w:val="0019730B"/>
    <w:rsid w:val="00397A15"/>
    <w:rsid w:val="00796097"/>
    <w:rsid w:val="00AB60B0"/>
    <w:rsid w:val="00F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C9C3-B4A9-4573-8205-EBE34E0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cp:lastModifiedBy>Татьяна Григорьевна</cp:lastModifiedBy>
  <cp:revision>2</cp:revision>
  <dcterms:created xsi:type="dcterms:W3CDTF">2020-03-15T20:09:00Z</dcterms:created>
  <dcterms:modified xsi:type="dcterms:W3CDTF">2020-03-15T20:20:00Z</dcterms:modified>
</cp:coreProperties>
</file>